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B5" w:rsidRDefault="008D0EB5" w:rsidP="00AB5572"/>
    <w:p w:rsidR="00F76761" w:rsidRPr="004F79B5" w:rsidRDefault="00414A77" w:rsidP="00F76761">
      <w:pPr>
        <w:rPr>
          <w:rFonts w:cs="Arial"/>
          <w:b/>
          <w:sz w:val="32"/>
          <w:szCs w:val="32"/>
        </w:rPr>
      </w:pPr>
      <w:r w:rsidRPr="00414A77">
        <w:rPr>
          <w:rFonts w:cs="Arial"/>
          <w:b/>
          <w:sz w:val="32"/>
          <w:szCs w:val="32"/>
        </w:rPr>
        <w:t>Netværksmøde</w:t>
      </w:r>
      <w:r w:rsidR="004F79B5">
        <w:rPr>
          <w:rFonts w:cs="Arial"/>
          <w:b/>
          <w:sz w:val="32"/>
          <w:szCs w:val="32"/>
        </w:rPr>
        <w:t xml:space="preserve"> for </w:t>
      </w:r>
      <w:r w:rsidR="00C25D50">
        <w:rPr>
          <w:rFonts w:cs="Arial"/>
          <w:b/>
          <w:sz w:val="32"/>
          <w:szCs w:val="32"/>
        </w:rPr>
        <w:t xml:space="preserve">badevand og </w:t>
      </w:r>
      <w:r w:rsidR="004F79B5">
        <w:rPr>
          <w:rFonts w:cs="Arial"/>
          <w:b/>
          <w:sz w:val="32"/>
          <w:szCs w:val="32"/>
        </w:rPr>
        <w:t>bassinvand</w:t>
      </w:r>
      <w:r w:rsidR="006222F6">
        <w:rPr>
          <w:rFonts w:cs="Arial"/>
          <w:b/>
          <w:sz w:val="28"/>
          <w:szCs w:val="28"/>
        </w:rPr>
        <w:t xml:space="preserve"> d. 17</w:t>
      </w:r>
      <w:r w:rsidR="0010594A">
        <w:rPr>
          <w:rFonts w:cs="Arial"/>
          <w:b/>
          <w:sz w:val="28"/>
          <w:szCs w:val="28"/>
        </w:rPr>
        <w:t>.</w:t>
      </w:r>
      <w:r w:rsidR="00361B1D">
        <w:rPr>
          <w:rFonts w:cs="Arial"/>
          <w:b/>
          <w:sz w:val="28"/>
          <w:szCs w:val="28"/>
        </w:rPr>
        <w:t xml:space="preserve"> </w:t>
      </w:r>
      <w:r w:rsidR="006222F6">
        <w:rPr>
          <w:rFonts w:cs="Arial"/>
          <w:b/>
          <w:sz w:val="28"/>
          <w:szCs w:val="28"/>
        </w:rPr>
        <w:t>august 2016</w:t>
      </w:r>
    </w:p>
    <w:p w:rsidR="0069434C" w:rsidRPr="004E0FF0" w:rsidRDefault="0069434C" w:rsidP="0069434C">
      <w:pPr>
        <w:rPr>
          <w:sz w:val="18"/>
          <w:szCs w:val="18"/>
        </w:rPr>
      </w:pPr>
      <w:r w:rsidRPr="004E0FF0">
        <w:rPr>
          <w:rFonts w:cs="Arial"/>
          <w:sz w:val="18"/>
          <w:szCs w:val="18"/>
        </w:rPr>
        <w:t xml:space="preserve">Sted: </w:t>
      </w:r>
      <w:r w:rsidR="006222F6" w:rsidRPr="004E0FF0">
        <w:rPr>
          <w:rFonts w:cs="Arial"/>
          <w:sz w:val="18"/>
          <w:szCs w:val="18"/>
        </w:rPr>
        <w:t>Ruds Vedby</w:t>
      </w:r>
      <w:r w:rsidR="00514864" w:rsidRPr="004E0FF0">
        <w:rPr>
          <w:rFonts w:cs="Arial"/>
          <w:sz w:val="18"/>
          <w:szCs w:val="18"/>
        </w:rPr>
        <w:t xml:space="preserve"> Skole, Skolegade 19, 4291 Ruds Vedby</w:t>
      </w:r>
      <w:r w:rsidR="00FD18AC" w:rsidRPr="004E0FF0">
        <w:rPr>
          <w:rFonts w:cs="Arial"/>
          <w:sz w:val="18"/>
          <w:szCs w:val="18"/>
        </w:rPr>
        <w:t>, lokale, se oversigtskort</w:t>
      </w:r>
    </w:p>
    <w:p w:rsidR="0069434C" w:rsidRPr="004E0FF0" w:rsidRDefault="00514864" w:rsidP="0069434C">
      <w:pPr>
        <w:rPr>
          <w:sz w:val="18"/>
          <w:szCs w:val="18"/>
        </w:rPr>
      </w:pPr>
      <w:r w:rsidRPr="004E0FF0">
        <w:rPr>
          <w:sz w:val="18"/>
          <w:szCs w:val="18"/>
        </w:rPr>
        <w:t>Parkering ved svømmebadet</w:t>
      </w:r>
      <w:r w:rsidR="008872B1" w:rsidRPr="004E0FF0">
        <w:rPr>
          <w:sz w:val="18"/>
          <w:szCs w:val="18"/>
        </w:rPr>
        <w:t>, Skolegade 15, se oversigtskort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5507"/>
        <w:gridCol w:w="2426"/>
      </w:tblGrid>
      <w:tr w:rsidR="00C25D50" w:rsidRPr="004E0FF0" w:rsidTr="008872B1">
        <w:trPr>
          <w:trHeight w:val="34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50" w:rsidRPr="004E0FF0" w:rsidRDefault="00C25D5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Tidspunkt 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50" w:rsidRPr="004E0FF0" w:rsidRDefault="00C25D5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Emne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D50" w:rsidRPr="004E0FF0" w:rsidRDefault="00C25D50" w:rsidP="00F7676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Oplægsholder/ ordstyrer</w:t>
            </w:r>
          </w:p>
        </w:tc>
      </w:tr>
      <w:tr w:rsidR="00F76761" w:rsidRPr="004E0FF0" w:rsidTr="008872B1">
        <w:trPr>
          <w:trHeight w:val="333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761" w:rsidRPr="004E0FF0" w:rsidRDefault="00020EC9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9:00 – 9:</w:t>
            </w:r>
            <w:r w:rsidR="00F76761"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30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761" w:rsidRPr="004E0FF0" w:rsidRDefault="00F7676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Kaffe og brød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761" w:rsidRPr="004E0FF0" w:rsidRDefault="00F76761" w:rsidP="00F7676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F76761" w:rsidRPr="004E0FF0" w:rsidTr="00A46030">
        <w:trPr>
          <w:trHeight w:val="629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761" w:rsidRPr="004E0FF0" w:rsidRDefault="00020EC9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9:30 – 9:</w:t>
            </w:r>
            <w:r w:rsidR="00B83C82"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35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761" w:rsidRPr="004E0FF0" w:rsidRDefault="00F76761" w:rsidP="00414A77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Velko</w:t>
            </w:r>
            <w:r w:rsidR="002B1324"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mst og</w:t>
            </w: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udp</w:t>
            </w:r>
            <w:r w:rsidR="00361B1D"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egning af referent </w:t>
            </w: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761" w:rsidRPr="004E0FF0" w:rsidRDefault="001D570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Anne-Mette, Sorø</w:t>
            </w:r>
            <w:r w:rsidR="002F6978"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komm</w:t>
            </w:r>
            <w:r w:rsidR="002F6978"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u</w:t>
            </w:r>
            <w:r w:rsidR="002F6978"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ne</w:t>
            </w:r>
          </w:p>
        </w:tc>
      </w:tr>
      <w:tr w:rsidR="00844ED3" w:rsidRPr="004E0FF0" w:rsidTr="008872B1">
        <w:trPr>
          <w:trHeight w:val="609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D3" w:rsidRPr="004E0FF0" w:rsidRDefault="00C02C89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9.35-9.40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D3" w:rsidRPr="004E0FF0" w:rsidRDefault="006222F6" w:rsidP="0098613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Valg af planlægningsgruppen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ED3" w:rsidRPr="004E0FF0" w:rsidRDefault="001D570B" w:rsidP="0098613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Margrethe, Næstved K</w:t>
            </w:r>
            <w:r w:rsidR="00F07099"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ommune</w:t>
            </w:r>
          </w:p>
        </w:tc>
      </w:tr>
      <w:tr w:rsidR="00507ADB" w:rsidRPr="004E0FF0" w:rsidTr="00A46030">
        <w:trPr>
          <w:trHeight w:val="793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70B" w:rsidRPr="004E0FF0" w:rsidRDefault="00C02C89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9.40-10:25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DB" w:rsidRPr="004E0FF0" w:rsidRDefault="00AC15CD" w:rsidP="00C56DB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PULS – godkendelse af badevandsresultater og indberetning af badevandsdata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30" w:rsidRDefault="00A46030" w:rsidP="00507ADB">
            <w:pPr>
              <w:rPr>
                <w:sz w:val="18"/>
                <w:szCs w:val="18"/>
              </w:rPr>
            </w:pPr>
          </w:p>
          <w:p w:rsidR="00507ADB" w:rsidRPr="004E0FF0" w:rsidRDefault="00507ADB" w:rsidP="00507ADB">
            <w:pPr>
              <w:rPr>
                <w:sz w:val="18"/>
                <w:szCs w:val="18"/>
              </w:rPr>
            </w:pPr>
            <w:r w:rsidRPr="004E0FF0">
              <w:rPr>
                <w:sz w:val="18"/>
                <w:szCs w:val="18"/>
              </w:rPr>
              <w:t>Sofie Kamille Astrup/ Milj</w:t>
            </w:r>
            <w:r w:rsidRPr="004E0FF0">
              <w:rPr>
                <w:sz w:val="18"/>
                <w:szCs w:val="18"/>
              </w:rPr>
              <w:t>ø</w:t>
            </w:r>
            <w:r w:rsidRPr="004E0FF0">
              <w:rPr>
                <w:sz w:val="18"/>
                <w:szCs w:val="18"/>
              </w:rPr>
              <w:t xml:space="preserve">portalen. </w:t>
            </w:r>
          </w:p>
          <w:p w:rsidR="00507ADB" w:rsidRPr="004E0FF0" w:rsidRDefault="00507ADB">
            <w:pPr>
              <w:rPr>
                <w:rFonts w:ascii="Arial Unicode MS" w:eastAsia="Arial Unicode MS" w:hAnsi="Arial Unicode MS" w:cs="Arial Unicode MS"/>
                <w:color w:val="FF0000"/>
                <w:sz w:val="18"/>
                <w:szCs w:val="18"/>
              </w:rPr>
            </w:pPr>
          </w:p>
        </w:tc>
      </w:tr>
      <w:tr w:rsidR="00AC15CD" w:rsidRPr="004E0FF0" w:rsidTr="00A46030">
        <w:trPr>
          <w:trHeight w:val="123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D" w:rsidRPr="004E0FF0" w:rsidRDefault="00C02C89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10.25-10.45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61F" w:rsidRPr="004E0FF0" w:rsidRDefault="00A5261F" w:rsidP="00AC15C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Badevands</w:t>
            </w:r>
            <w:r w:rsidR="00AC15CD"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Erfa</w:t>
            </w:r>
            <w:proofErr w:type="spellEnd"/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:</w:t>
            </w:r>
          </w:p>
          <w:p w:rsidR="00AC15CD" w:rsidRPr="004E0FF0" w:rsidRDefault="00A5261F" w:rsidP="00A4603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E0FF0">
              <w:rPr>
                <w:sz w:val="18"/>
                <w:szCs w:val="18"/>
              </w:rPr>
              <w:t>G</w:t>
            </w:r>
            <w:r w:rsidR="00AC15CD" w:rsidRPr="004E0FF0">
              <w:rPr>
                <w:sz w:val="18"/>
                <w:szCs w:val="18"/>
              </w:rPr>
              <w:t>råzone mellem bassinvands bekendtgørelse og bade</w:t>
            </w:r>
            <w:r w:rsidRPr="004E0FF0">
              <w:rPr>
                <w:sz w:val="18"/>
                <w:szCs w:val="18"/>
              </w:rPr>
              <w:t>vands bekendtgørelse f.eks. r</w:t>
            </w:r>
            <w:r w:rsidR="00AC15CD" w:rsidRPr="004E0FF0">
              <w:rPr>
                <w:sz w:val="18"/>
                <w:szCs w:val="18"/>
              </w:rPr>
              <w:t>egler for soppe-vand-lege pladser, med og uden springvand.</w:t>
            </w:r>
            <w:r w:rsidR="00A46030">
              <w:rPr>
                <w:sz w:val="18"/>
                <w:szCs w:val="18"/>
              </w:rPr>
              <w:t xml:space="preserve"> </w:t>
            </w:r>
            <w:r w:rsidR="0093248B"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(</w:t>
            </w:r>
            <w:r w:rsidR="0093248B" w:rsidRPr="004E0FF0">
              <w:rPr>
                <w:noProof/>
                <w:sz w:val="18"/>
                <w:szCs w:val="18"/>
                <w:lang w:eastAsia="da-DK"/>
              </w:rPr>
              <w:t>opdatering af excelark</w:t>
            </w:r>
            <w:r w:rsidR="0093248B"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5CD" w:rsidRPr="004E0FF0" w:rsidRDefault="00A5261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Anne-Mette/ Sorø komm</w:t>
            </w: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u</w:t>
            </w: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ne</w:t>
            </w:r>
          </w:p>
        </w:tc>
      </w:tr>
      <w:tr w:rsidR="003C0512" w:rsidRPr="003C0512" w:rsidTr="008872B1">
        <w:trPr>
          <w:trHeight w:val="289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12" w:rsidRPr="004E0FF0" w:rsidRDefault="003C0512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</w:t>
            </w: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0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.45-10.55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12" w:rsidRPr="00823BB2" w:rsidRDefault="00A46030" w:rsidP="003849B0">
            <w:pPr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P</w:t>
            </w:r>
            <w:r w:rsidR="003C0512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ause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12" w:rsidRPr="003C0512" w:rsidRDefault="003C0512">
            <w:pPr>
              <w:rPr>
                <w:rFonts w:ascii="Arial Unicode MS" w:eastAsia="Arial Unicode MS" w:hAnsi="Arial Unicode MS" w:cs="Arial Unicode MS"/>
                <w:color w:val="FF0000"/>
                <w:sz w:val="18"/>
                <w:szCs w:val="18"/>
                <w:lang w:val="en-US"/>
              </w:rPr>
            </w:pPr>
          </w:p>
        </w:tc>
      </w:tr>
      <w:tr w:rsidR="003C0512" w:rsidRPr="004E0FF0" w:rsidTr="00EE6C45">
        <w:trPr>
          <w:trHeight w:val="566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12" w:rsidRPr="004E0FF0" w:rsidRDefault="000A106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10.55-11.25</w:t>
            </w:r>
          </w:p>
          <w:p w:rsidR="003C0512" w:rsidRPr="004E0FF0" w:rsidRDefault="003C0512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12" w:rsidRPr="003C0512" w:rsidRDefault="003C0512" w:rsidP="00893738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Myndighedsbehandling af dispensation til Ruds Vedby Svømm</w:t>
            </w: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e</w:t>
            </w: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bad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12" w:rsidRPr="00C02C89" w:rsidRDefault="003C0512" w:rsidP="003C0512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</w:t>
            </w: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nne-Mette, Sorø komm</w:t>
            </w: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u</w:t>
            </w: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ne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</w:p>
        </w:tc>
      </w:tr>
      <w:tr w:rsidR="003C0512" w:rsidRPr="000A1061" w:rsidTr="00EE6C45">
        <w:trPr>
          <w:trHeight w:val="566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12" w:rsidRPr="000A1061" w:rsidRDefault="000A106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0A1061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11.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25</w:t>
            </w:r>
            <w:r w:rsidR="003C0512" w:rsidRPr="000A1061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-12.10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12" w:rsidRPr="003C0512" w:rsidRDefault="003C0512" w:rsidP="00C56DB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823BB2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 xml:space="preserve">Clearing processes and dimension of natural </w:t>
            </w:r>
            <w:proofErr w:type="spellStart"/>
            <w:r w:rsidRPr="00823BB2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svimming</w:t>
            </w:r>
            <w:proofErr w:type="spellEnd"/>
            <w:r w:rsidRPr="00823BB2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 xml:space="preserve"> pools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12" w:rsidRPr="000A1061" w:rsidRDefault="003C0512">
            <w:pPr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0A1061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 xml:space="preserve">Hannes/Stefan/ </w:t>
            </w:r>
            <w:proofErr w:type="spellStart"/>
            <w:r w:rsidRPr="000A1061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Polyplan</w:t>
            </w:r>
            <w:proofErr w:type="spellEnd"/>
          </w:p>
        </w:tc>
      </w:tr>
      <w:tr w:rsidR="003C0512" w:rsidRPr="000A1061" w:rsidTr="008872B1">
        <w:trPr>
          <w:trHeight w:val="43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12" w:rsidRPr="000A1061" w:rsidRDefault="003C0512">
            <w:pPr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0A1061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12.10.-12.45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12" w:rsidRPr="000A1061" w:rsidRDefault="003C0512" w:rsidP="00C56DB1">
            <w:pPr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proofErr w:type="spellStart"/>
            <w:r w:rsidRPr="000A1061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Frokost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12" w:rsidRPr="000A1061" w:rsidRDefault="003C0512">
            <w:pPr>
              <w:rPr>
                <w:rFonts w:ascii="Arial Unicode MS" w:eastAsia="Arial Unicode MS" w:hAnsi="Arial Unicode MS" w:cs="Arial Unicode MS"/>
                <w:color w:val="FF0000"/>
                <w:sz w:val="18"/>
                <w:szCs w:val="18"/>
                <w:lang w:val="en-US"/>
              </w:rPr>
            </w:pPr>
          </w:p>
        </w:tc>
      </w:tr>
      <w:tr w:rsidR="003C0512" w:rsidRPr="004E0FF0" w:rsidTr="00EE6C45">
        <w:trPr>
          <w:trHeight w:val="507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12" w:rsidRPr="000A1061" w:rsidRDefault="003C0512" w:rsidP="00685782">
            <w:pPr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  <w:r w:rsidRPr="000A1061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12.45-13.30</w:t>
            </w:r>
          </w:p>
          <w:p w:rsidR="003C0512" w:rsidRPr="000A1061" w:rsidRDefault="003C0512" w:rsidP="00685782">
            <w:pPr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512" w:rsidRPr="004E0FF0" w:rsidRDefault="003C0512" w:rsidP="001D570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46030">
              <w:rPr>
                <w:rFonts w:ascii="Arial Unicode MS" w:eastAsia="Arial Unicode MS" w:hAnsi="Arial Unicode MS" w:cs="Arial Unicode MS"/>
                <w:sz w:val="18"/>
                <w:szCs w:val="18"/>
              </w:rPr>
              <w:t>Anlæg</w:t>
            </w: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sarbejdet med Ruds Vedby Svømmebad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12" w:rsidRPr="004E0FF0" w:rsidRDefault="003C0512" w:rsidP="008817B8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Lars Juncke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r/ 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Junckerh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a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ven</w:t>
            </w:r>
            <w:proofErr w:type="spellEnd"/>
          </w:p>
        </w:tc>
      </w:tr>
      <w:tr w:rsidR="003C0512" w:rsidRPr="004E0FF0" w:rsidTr="008872B1">
        <w:trPr>
          <w:trHeight w:val="591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12" w:rsidRPr="004E0FF0" w:rsidRDefault="003C0512" w:rsidP="00B83C82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13.30-14.15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12" w:rsidRPr="004E0FF0" w:rsidRDefault="00A46030" w:rsidP="00A7457F">
            <w:pPr>
              <w:rPr>
                <w:rFonts w:ascii="Arial Unicode MS" w:eastAsia="Arial Unicode MS" w:hAnsi="Arial Unicode MS" w:cs="Arial Unicode MS"/>
                <w:color w:val="FF0000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Daglig drift og fremvisning</w:t>
            </w:r>
            <w:r w:rsidR="003C0512"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af svømmesøen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12" w:rsidRPr="004E0FF0" w:rsidRDefault="003C0512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Jesper Fussing/ Sorø kommune</w:t>
            </w:r>
          </w:p>
        </w:tc>
      </w:tr>
      <w:tr w:rsidR="003C0512" w:rsidRPr="004E0FF0" w:rsidTr="008872B1">
        <w:trPr>
          <w:trHeight w:val="469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12" w:rsidRPr="004E0FF0" w:rsidRDefault="003C0512" w:rsidP="00A5261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14.15-14.30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12" w:rsidRPr="004E0FF0" w:rsidRDefault="003C0512" w:rsidP="004C67A3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E0FF0">
              <w:rPr>
                <w:rFonts w:cs="Arial"/>
                <w:iCs/>
                <w:color w:val="000000"/>
                <w:sz w:val="18"/>
                <w:szCs w:val="18"/>
              </w:rPr>
              <w:t>Kaffe og kage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12" w:rsidRPr="004E0FF0" w:rsidRDefault="003C0512" w:rsidP="0046459B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3C0512" w:rsidRPr="004E0FF0" w:rsidTr="00A46030">
        <w:trPr>
          <w:trHeight w:val="493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12" w:rsidRPr="004E0FF0" w:rsidRDefault="003C0512" w:rsidP="00516F1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14.30-14.45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12" w:rsidRPr="004E0FF0" w:rsidRDefault="003C0512" w:rsidP="00852C1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BassinsvandsErfa</w:t>
            </w:r>
            <w:proofErr w:type="spellEnd"/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: 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12" w:rsidRPr="004E0FF0" w:rsidRDefault="003C0512" w:rsidP="002D7B5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Anne-Mette/ Sorø Komm</w:t>
            </w: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u</w:t>
            </w: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ne</w:t>
            </w:r>
          </w:p>
        </w:tc>
      </w:tr>
      <w:tr w:rsidR="003C0512" w:rsidRPr="004E0FF0" w:rsidTr="008872B1">
        <w:trPr>
          <w:trHeight w:val="149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12" w:rsidRPr="004E0FF0" w:rsidRDefault="003C0512" w:rsidP="00516F1E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14.45</w:t>
            </w: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-15.00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12" w:rsidRPr="004E0FF0" w:rsidRDefault="003C0512" w:rsidP="00852C1A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Opsamling fra dagen,</w:t>
            </w:r>
          </w:p>
          <w:p w:rsidR="003C0512" w:rsidRDefault="003C0512" w:rsidP="004E0FF0">
            <w:pPr>
              <w:pStyle w:val="Listeafsnit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Orienteringer: nye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bekt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vejl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, chefseminar,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nst</w:t>
            </w:r>
            <w:proofErr w:type="spellEnd"/>
          </w:p>
          <w:p w:rsidR="003C0512" w:rsidRPr="004E0FF0" w:rsidRDefault="003C0512" w:rsidP="004E0FF0">
            <w:pPr>
              <w:pStyle w:val="Listeafsnit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Opfølgning fra sidste møde: dom, 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nst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/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vordingborg</w:t>
            </w:r>
            <w:proofErr w:type="spellEnd"/>
          </w:p>
          <w:p w:rsidR="003C0512" w:rsidRPr="004E0FF0" w:rsidRDefault="003C0512" w:rsidP="00852C1A">
            <w:pPr>
              <w:pStyle w:val="Listeafsnit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Vært og tidspunkt for næste møde</w:t>
            </w:r>
          </w:p>
          <w:p w:rsidR="003C0512" w:rsidRDefault="003C0512" w:rsidP="00852C1A">
            <w:pPr>
              <w:pStyle w:val="Listeafsnit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Forslag til emner</w:t>
            </w:r>
          </w:p>
          <w:p w:rsidR="003C0512" w:rsidRPr="004E0FF0" w:rsidRDefault="003C0512" w:rsidP="00852C1A">
            <w:pPr>
              <w:pStyle w:val="Listeafsnit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Evaluering</w:t>
            </w:r>
            <w:r w:rsidR="00A4603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3C0512" w:rsidRPr="004E0FF0" w:rsidRDefault="003C0512" w:rsidP="008872B1">
            <w:pPr>
              <w:pStyle w:val="Listeafsnit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Evt.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512" w:rsidRPr="004E0FF0" w:rsidRDefault="003C0512" w:rsidP="002D7B51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E0FF0">
              <w:rPr>
                <w:rFonts w:ascii="Arial Unicode MS" w:eastAsia="Arial Unicode MS" w:hAnsi="Arial Unicode MS" w:cs="Arial Unicode MS"/>
                <w:sz w:val="18"/>
                <w:szCs w:val="18"/>
              </w:rPr>
              <w:t>Planlægningsgruppen</w:t>
            </w:r>
          </w:p>
        </w:tc>
      </w:tr>
    </w:tbl>
    <w:p w:rsidR="00F76761" w:rsidRPr="004E0FF0" w:rsidRDefault="00F76761" w:rsidP="00A46030">
      <w:pPr>
        <w:rPr>
          <w:sz w:val="18"/>
          <w:szCs w:val="18"/>
        </w:rPr>
      </w:pPr>
    </w:p>
    <w:sectPr w:rsidR="00F76761" w:rsidRPr="004E0FF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28A"/>
    <w:multiLevelType w:val="hybridMultilevel"/>
    <w:tmpl w:val="C63A37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45C4E"/>
    <w:multiLevelType w:val="hybridMultilevel"/>
    <w:tmpl w:val="ADDC4B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C22F6"/>
    <w:multiLevelType w:val="hybridMultilevel"/>
    <w:tmpl w:val="282432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C2674"/>
    <w:multiLevelType w:val="hybridMultilevel"/>
    <w:tmpl w:val="D472D4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F35BA"/>
    <w:multiLevelType w:val="hybridMultilevel"/>
    <w:tmpl w:val="EA9A9B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1551C"/>
    <w:multiLevelType w:val="hybridMultilevel"/>
    <w:tmpl w:val="967A2C5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B5"/>
    <w:rsid w:val="00017E42"/>
    <w:rsid w:val="00020EC9"/>
    <w:rsid w:val="000329D4"/>
    <w:rsid w:val="00070BA0"/>
    <w:rsid w:val="000751DD"/>
    <w:rsid w:val="00096CD5"/>
    <w:rsid w:val="000A1061"/>
    <w:rsid w:val="000A497F"/>
    <w:rsid w:val="000B4FBE"/>
    <w:rsid w:val="000D7F6B"/>
    <w:rsid w:val="0010594A"/>
    <w:rsid w:val="001133E8"/>
    <w:rsid w:val="00130E55"/>
    <w:rsid w:val="00157B28"/>
    <w:rsid w:val="00161923"/>
    <w:rsid w:val="00163EA0"/>
    <w:rsid w:val="001725D9"/>
    <w:rsid w:val="001B7251"/>
    <w:rsid w:val="001C3AD1"/>
    <w:rsid w:val="001D2667"/>
    <w:rsid w:val="001D4FF0"/>
    <w:rsid w:val="001D570B"/>
    <w:rsid w:val="0021218F"/>
    <w:rsid w:val="00215102"/>
    <w:rsid w:val="002859F7"/>
    <w:rsid w:val="00293B99"/>
    <w:rsid w:val="002A2DCF"/>
    <w:rsid w:val="002B1324"/>
    <w:rsid w:val="002E1896"/>
    <w:rsid w:val="002E4E4F"/>
    <w:rsid w:val="002F6978"/>
    <w:rsid w:val="002F6A3E"/>
    <w:rsid w:val="003127D2"/>
    <w:rsid w:val="00361B1D"/>
    <w:rsid w:val="003C0512"/>
    <w:rsid w:val="003E6A3D"/>
    <w:rsid w:val="003E7615"/>
    <w:rsid w:val="003E7F19"/>
    <w:rsid w:val="00405912"/>
    <w:rsid w:val="00414A77"/>
    <w:rsid w:val="00431085"/>
    <w:rsid w:val="00461CA2"/>
    <w:rsid w:val="00463FFF"/>
    <w:rsid w:val="00472E62"/>
    <w:rsid w:val="00481082"/>
    <w:rsid w:val="00496FE9"/>
    <w:rsid w:val="004A64BF"/>
    <w:rsid w:val="004B65FF"/>
    <w:rsid w:val="004C67A3"/>
    <w:rsid w:val="004E0FF0"/>
    <w:rsid w:val="004E6B21"/>
    <w:rsid w:val="004F2B5F"/>
    <w:rsid w:val="004F79B5"/>
    <w:rsid w:val="00505B25"/>
    <w:rsid w:val="00507ADB"/>
    <w:rsid w:val="00511DD4"/>
    <w:rsid w:val="00514864"/>
    <w:rsid w:val="00516F1E"/>
    <w:rsid w:val="0057664C"/>
    <w:rsid w:val="0058004F"/>
    <w:rsid w:val="00587006"/>
    <w:rsid w:val="005A50AE"/>
    <w:rsid w:val="005C71E7"/>
    <w:rsid w:val="005F1D19"/>
    <w:rsid w:val="00611FC6"/>
    <w:rsid w:val="00617F2F"/>
    <w:rsid w:val="006222F6"/>
    <w:rsid w:val="00626980"/>
    <w:rsid w:val="00685782"/>
    <w:rsid w:val="006903F1"/>
    <w:rsid w:val="006937E4"/>
    <w:rsid w:val="0069434C"/>
    <w:rsid w:val="006A6056"/>
    <w:rsid w:val="00723429"/>
    <w:rsid w:val="0073278D"/>
    <w:rsid w:val="0074542A"/>
    <w:rsid w:val="00781D15"/>
    <w:rsid w:val="007847B6"/>
    <w:rsid w:val="00784FD7"/>
    <w:rsid w:val="0078767D"/>
    <w:rsid w:val="00792B44"/>
    <w:rsid w:val="007A7371"/>
    <w:rsid w:val="007B7312"/>
    <w:rsid w:val="007D0B74"/>
    <w:rsid w:val="00800540"/>
    <w:rsid w:val="00801299"/>
    <w:rsid w:val="00823BB2"/>
    <w:rsid w:val="00827A25"/>
    <w:rsid w:val="00844ED3"/>
    <w:rsid w:val="00847BBD"/>
    <w:rsid w:val="00852C1A"/>
    <w:rsid w:val="0086570E"/>
    <w:rsid w:val="008817B8"/>
    <w:rsid w:val="008872B1"/>
    <w:rsid w:val="00893738"/>
    <w:rsid w:val="00894465"/>
    <w:rsid w:val="008C65A5"/>
    <w:rsid w:val="008D0EB5"/>
    <w:rsid w:val="008E1A5A"/>
    <w:rsid w:val="008F14AA"/>
    <w:rsid w:val="008F253C"/>
    <w:rsid w:val="00900856"/>
    <w:rsid w:val="00914161"/>
    <w:rsid w:val="00926235"/>
    <w:rsid w:val="0093248B"/>
    <w:rsid w:val="009342B9"/>
    <w:rsid w:val="0093683D"/>
    <w:rsid w:val="00952654"/>
    <w:rsid w:val="009543D4"/>
    <w:rsid w:val="0098613D"/>
    <w:rsid w:val="009C254F"/>
    <w:rsid w:val="009D17CE"/>
    <w:rsid w:val="009E00CB"/>
    <w:rsid w:val="00A04CBD"/>
    <w:rsid w:val="00A22F91"/>
    <w:rsid w:val="00A41EAB"/>
    <w:rsid w:val="00A46030"/>
    <w:rsid w:val="00A47F05"/>
    <w:rsid w:val="00A5261F"/>
    <w:rsid w:val="00A53410"/>
    <w:rsid w:val="00A7457F"/>
    <w:rsid w:val="00A76488"/>
    <w:rsid w:val="00A95C10"/>
    <w:rsid w:val="00AA43D3"/>
    <w:rsid w:val="00AA6C1F"/>
    <w:rsid w:val="00AB5572"/>
    <w:rsid w:val="00AC15CD"/>
    <w:rsid w:val="00AD564D"/>
    <w:rsid w:val="00AE1C1A"/>
    <w:rsid w:val="00AE3D47"/>
    <w:rsid w:val="00AE4CFC"/>
    <w:rsid w:val="00AF7800"/>
    <w:rsid w:val="00B24946"/>
    <w:rsid w:val="00B255C0"/>
    <w:rsid w:val="00B50FD9"/>
    <w:rsid w:val="00B5561B"/>
    <w:rsid w:val="00B74C2F"/>
    <w:rsid w:val="00B758CD"/>
    <w:rsid w:val="00B83C82"/>
    <w:rsid w:val="00BB0ADA"/>
    <w:rsid w:val="00BB0D91"/>
    <w:rsid w:val="00BD6881"/>
    <w:rsid w:val="00BE7C47"/>
    <w:rsid w:val="00BF6016"/>
    <w:rsid w:val="00BF62EE"/>
    <w:rsid w:val="00C02C89"/>
    <w:rsid w:val="00C1327B"/>
    <w:rsid w:val="00C14AA0"/>
    <w:rsid w:val="00C20AFE"/>
    <w:rsid w:val="00C22E55"/>
    <w:rsid w:val="00C25D50"/>
    <w:rsid w:val="00C40218"/>
    <w:rsid w:val="00C47969"/>
    <w:rsid w:val="00C56DB1"/>
    <w:rsid w:val="00C94DE6"/>
    <w:rsid w:val="00CA2404"/>
    <w:rsid w:val="00CC4278"/>
    <w:rsid w:val="00CD2D9D"/>
    <w:rsid w:val="00CD339B"/>
    <w:rsid w:val="00D238A8"/>
    <w:rsid w:val="00D3116E"/>
    <w:rsid w:val="00D5765E"/>
    <w:rsid w:val="00D73B0D"/>
    <w:rsid w:val="00D8730F"/>
    <w:rsid w:val="00DB59CA"/>
    <w:rsid w:val="00DB5F3C"/>
    <w:rsid w:val="00DC0494"/>
    <w:rsid w:val="00DC4D12"/>
    <w:rsid w:val="00DE0F86"/>
    <w:rsid w:val="00DE5421"/>
    <w:rsid w:val="00E01FF7"/>
    <w:rsid w:val="00E258BC"/>
    <w:rsid w:val="00E3368D"/>
    <w:rsid w:val="00E504D0"/>
    <w:rsid w:val="00E6305E"/>
    <w:rsid w:val="00EE6C45"/>
    <w:rsid w:val="00F07099"/>
    <w:rsid w:val="00F30817"/>
    <w:rsid w:val="00F361F6"/>
    <w:rsid w:val="00F76761"/>
    <w:rsid w:val="00FA72D1"/>
    <w:rsid w:val="00FB2149"/>
    <w:rsid w:val="00FB4DE2"/>
    <w:rsid w:val="00FC0350"/>
    <w:rsid w:val="00FC28DC"/>
    <w:rsid w:val="00FC4E11"/>
    <w:rsid w:val="00F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theme="minorBidi"/>
        <w:sz w:val="22"/>
        <w:szCs w:val="22"/>
        <w:lang w:val="da-DK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410"/>
    <w:pPr>
      <w:spacing w:line="288" w:lineRule="auto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53410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53410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A53410"/>
    <w:pPr>
      <w:keepNext/>
      <w:keepLines/>
      <w:spacing w:before="200"/>
      <w:outlineLvl w:val="2"/>
    </w:pPr>
    <w:rPr>
      <w:rFonts w:eastAsiaTheme="majorEastAsia" w:cstheme="majorBidi"/>
      <w:b/>
      <w:bCs/>
      <w:sz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A53410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A53410"/>
    <w:pPr>
      <w:spacing w:line="240" w:lineRule="auto"/>
    </w:pPr>
    <w:rPr>
      <w:rFonts w:ascii="Arial" w:hAnsi="Arial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5341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53410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53410"/>
    <w:rPr>
      <w:rFonts w:ascii="Arial" w:eastAsiaTheme="majorEastAsia" w:hAnsi="Arial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53410"/>
    <w:rPr>
      <w:rFonts w:ascii="Arial" w:eastAsiaTheme="majorEastAsia" w:hAnsi="Arial" w:cstheme="majorBidi"/>
      <w:b/>
      <w:bCs/>
      <w:iCs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A53410"/>
    <w:pPr>
      <w:pBdr>
        <w:bottom w:val="single" w:sz="4" w:space="1" w:color="13526C"/>
      </w:pBdr>
      <w:spacing w:before="100" w:beforeAutospacing="1" w:after="240" w:line="240" w:lineRule="auto"/>
    </w:pPr>
    <w:rPr>
      <w:rFonts w:eastAsiaTheme="majorEastAsia" w:cstheme="majorBidi"/>
      <w:b/>
      <w:color w:val="13526C"/>
      <w:sz w:val="44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53410"/>
    <w:rPr>
      <w:rFonts w:ascii="Arial" w:eastAsiaTheme="majorEastAsia" w:hAnsi="Arial" w:cstheme="majorBidi"/>
      <w:b/>
      <w:color w:val="13526C"/>
      <w:sz w:val="44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1327B"/>
    <w:pPr>
      <w:numPr>
        <w:ilvl w:val="1"/>
      </w:numPr>
    </w:pPr>
    <w:rPr>
      <w:rFonts w:eastAsiaTheme="majorEastAsia" w:cstheme="majorBidi"/>
      <w:i/>
      <w:iCs/>
      <w:color w:val="006896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1327B"/>
    <w:rPr>
      <w:rFonts w:ascii="Arial" w:eastAsiaTheme="majorEastAsia" w:hAnsi="Arial" w:cstheme="majorBidi"/>
      <w:i/>
      <w:iCs/>
      <w:color w:val="006896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C1327B"/>
    <w:rPr>
      <w:b/>
      <w:bCs/>
      <w:i/>
      <w:iCs/>
      <w:color w:val="13526C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132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13526C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1327B"/>
    <w:rPr>
      <w:rFonts w:ascii="Arial" w:hAnsi="Arial"/>
      <w:b/>
      <w:bCs/>
      <w:i/>
      <w:iCs/>
      <w:color w:val="13526C"/>
      <w:sz w:val="20"/>
    </w:rPr>
  </w:style>
  <w:style w:type="paragraph" w:styleId="Listeafsnit">
    <w:name w:val="List Paragraph"/>
    <w:basedOn w:val="Normal"/>
    <w:uiPriority w:val="34"/>
    <w:qFormat/>
    <w:rsid w:val="00F76761"/>
    <w:pPr>
      <w:spacing w:line="240" w:lineRule="auto"/>
      <w:ind w:left="720"/>
      <w:contextualSpacing/>
    </w:pPr>
    <w:rPr>
      <w:rFonts w:ascii="Calibri" w:eastAsia="Calibri" w:hAnsi="Calibri" w:cs="Times New Roman"/>
      <w:sz w:val="22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24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248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unhideWhenUsed/>
    <w:rsid w:val="008872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theme="minorBidi"/>
        <w:sz w:val="22"/>
        <w:szCs w:val="22"/>
        <w:lang w:val="da-DK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410"/>
    <w:pPr>
      <w:spacing w:line="288" w:lineRule="auto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53410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53410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A53410"/>
    <w:pPr>
      <w:keepNext/>
      <w:keepLines/>
      <w:spacing w:before="200"/>
      <w:outlineLvl w:val="2"/>
    </w:pPr>
    <w:rPr>
      <w:rFonts w:eastAsiaTheme="majorEastAsia" w:cstheme="majorBidi"/>
      <w:b/>
      <w:bCs/>
      <w:sz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A53410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A53410"/>
    <w:pPr>
      <w:spacing w:line="240" w:lineRule="auto"/>
    </w:pPr>
    <w:rPr>
      <w:rFonts w:ascii="Arial" w:hAnsi="Arial"/>
      <w:sz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5341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53410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53410"/>
    <w:rPr>
      <w:rFonts w:ascii="Arial" w:eastAsiaTheme="majorEastAsia" w:hAnsi="Arial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53410"/>
    <w:rPr>
      <w:rFonts w:ascii="Arial" w:eastAsiaTheme="majorEastAsia" w:hAnsi="Arial" w:cstheme="majorBidi"/>
      <w:b/>
      <w:bCs/>
      <w:iCs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A53410"/>
    <w:pPr>
      <w:pBdr>
        <w:bottom w:val="single" w:sz="4" w:space="1" w:color="13526C"/>
      </w:pBdr>
      <w:spacing w:before="100" w:beforeAutospacing="1" w:after="240" w:line="240" w:lineRule="auto"/>
    </w:pPr>
    <w:rPr>
      <w:rFonts w:eastAsiaTheme="majorEastAsia" w:cstheme="majorBidi"/>
      <w:b/>
      <w:color w:val="13526C"/>
      <w:sz w:val="44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53410"/>
    <w:rPr>
      <w:rFonts w:ascii="Arial" w:eastAsiaTheme="majorEastAsia" w:hAnsi="Arial" w:cstheme="majorBidi"/>
      <w:b/>
      <w:color w:val="13526C"/>
      <w:sz w:val="44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1327B"/>
    <w:pPr>
      <w:numPr>
        <w:ilvl w:val="1"/>
      </w:numPr>
    </w:pPr>
    <w:rPr>
      <w:rFonts w:eastAsiaTheme="majorEastAsia" w:cstheme="majorBidi"/>
      <w:i/>
      <w:iCs/>
      <w:color w:val="006896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1327B"/>
    <w:rPr>
      <w:rFonts w:ascii="Arial" w:eastAsiaTheme="majorEastAsia" w:hAnsi="Arial" w:cstheme="majorBidi"/>
      <w:i/>
      <w:iCs/>
      <w:color w:val="006896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C1327B"/>
    <w:rPr>
      <w:b/>
      <w:bCs/>
      <w:i/>
      <w:iCs/>
      <w:color w:val="13526C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132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13526C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1327B"/>
    <w:rPr>
      <w:rFonts w:ascii="Arial" w:hAnsi="Arial"/>
      <w:b/>
      <w:bCs/>
      <w:i/>
      <w:iCs/>
      <w:color w:val="13526C"/>
      <w:sz w:val="20"/>
    </w:rPr>
  </w:style>
  <w:style w:type="paragraph" w:styleId="Listeafsnit">
    <w:name w:val="List Paragraph"/>
    <w:basedOn w:val="Normal"/>
    <w:uiPriority w:val="34"/>
    <w:qFormat/>
    <w:rsid w:val="00F76761"/>
    <w:pPr>
      <w:spacing w:line="240" w:lineRule="auto"/>
      <w:ind w:left="720"/>
      <w:contextualSpacing/>
    </w:pPr>
    <w:rPr>
      <w:rFonts w:ascii="Calibri" w:eastAsia="Calibri" w:hAnsi="Calibri" w:cs="Times New Roman"/>
      <w:sz w:val="22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24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248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unhideWhenUsed/>
    <w:rsid w:val="00887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66294-4AB7-4346-8308-983BE3B3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206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Sorø Kommune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Anne-Mette Krogsriis</dc:creator>
  <cp:lastModifiedBy>Anne-Mette Krogsriis</cp:lastModifiedBy>
  <cp:revision>14</cp:revision>
  <cp:lastPrinted>2014-12-01T10:34:00Z</cp:lastPrinted>
  <dcterms:created xsi:type="dcterms:W3CDTF">2016-06-23T14:58:00Z</dcterms:created>
  <dcterms:modified xsi:type="dcterms:W3CDTF">2016-08-10T07:20:00Z</dcterms:modified>
</cp:coreProperties>
</file>