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8155" w14:textId="3D88BE1A" w:rsidR="00453726" w:rsidRDefault="00453726" w:rsidP="00B040A0">
      <w:pPr>
        <w:jc w:val="center"/>
        <w:rPr>
          <w:sz w:val="48"/>
          <w:szCs w:val="48"/>
        </w:rPr>
      </w:pPr>
      <w:r w:rsidRPr="00D93D0F">
        <w:rPr>
          <w:sz w:val="48"/>
          <w:szCs w:val="48"/>
        </w:rPr>
        <w:t>Dagsorden KTC</w:t>
      </w:r>
      <w:r w:rsidR="00B040A0">
        <w:rPr>
          <w:sz w:val="48"/>
          <w:szCs w:val="48"/>
        </w:rPr>
        <w:t>- netværk den</w:t>
      </w:r>
      <w:r w:rsidRPr="00D93D0F">
        <w:rPr>
          <w:sz w:val="48"/>
          <w:szCs w:val="48"/>
        </w:rPr>
        <w:t xml:space="preserve"> 4.maj</w:t>
      </w:r>
      <w:r w:rsidR="00B040A0">
        <w:rPr>
          <w:sz w:val="48"/>
          <w:szCs w:val="48"/>
        </w:rPr>
        <w:t xml:space="preserve"> 2022</w:t>
      </w:r>
    </w:p>
    <w:p w14:paraId="2EFA0EDA" w14:textId="54E9CF21" w:rsidR="00CD6BA1" w:rsidRPr="00B040A0" w:rsidRDefault="00E4165C" w:rsidP="00453726">
      <w:pPr>
        <w:rPr>
          <w:sz w:val="36"/>
          <w:szCs w:val="36"/>
        </w:rPr>
      </w:pPr>
      <w:r>
        <w:rPr>
          <w:sz w:val="24"/>
          <w:szCs w:val="24"/>
        </w:rPr>
        <w:br/>
      </w:r>
      <w:r w:rsidR="00B040A0" w:rsidRPr="00B040A0">
        <w:rPr>
          <w:sz w:val="24"/>
          <w:szCs w:val="24"/>
        </w:rPr>
        <w:t xml:space="preserve">Sted: </w:t>
      </w:r>
      <w:r>
        <w:rPr>
          <w:sz w:val="24"/>
          <w:szCs w:val="24"/>
        </w:rPr>
        <w:t xml:space="preserve">Lokale 74 – seminarieparken (auditorium – Kuben) i Holbæk. </w:t>
      </w:r>
      <w:r w:rsidR="00B040A0" w:rsidRPr="00B040A0">
        <w:rPr>
          <w:sz w:val="24"/>
          <w:szCs w:val="24"/>
        </w:rPr>
        <w:t xml:space="preserve"> </w:t>
      </w:r>
      <w:r w:rsidR="00B040A0" w:rsidRPr="00B040A0">
        <w:rPr>
          <w:sz w:val="36"/>
          <w:szCs w:val="36"/>
        </w:rPr>
        <w:br/>
      </w:r>
    </w:p>
    <w:p w14:paraId="701597C1" w14:textId="525791B5" w:rsidR="00453726" w:rsidRPr="000073D6" w:rsidRDefault="00B040A0" w:rsidP="00453726">
      <w:pPr>
        <w:rPr>
          <w:b/>
          <w:bCs/>
          <w:sz w:val="24"/>
          <w:szCs w:val="24"/>
        </w:rPr>
      </w:pPr>
      <w:r w:rsidRPr="000073D6">
        <w:rPr>
          <w:b/>
          <w:bCs/>
          <w:sz w:val="24"/>
          <w:szCs w:val="24"/>
        </w:rPr>
        <w:t xml:space="preserve">Kl. 9.00-9:30          Velkommen v/Kim Kjærsgaard </w:t>
      </w:r>
    </w:p>
    <w:p w14:paraId="5559306B" w14:textId="0826FCE6" w:rsidR="00B040A0" w:rsidRPr="000073D6" w:rsidRDefault="000073D6" w:rsidP="000073D6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40A0" w:rsidRPr="000073D6">
        <w:rPr>
          <w:sz w:val="24"/>
          <w:szCs w:val="24"/>
        </w:rPr>
        <w:t xml:space="preserve">Introduktion af dagsordenen </w:t>
      </w:r>
      <w:r w:rsidR="00B040A0" w:rsidRPr="000073D6">
        <w:rPr>
          <w:sz w:val="24"/>
          <w:szCs w:val="24"/>
        </w:rPr>
        <w:br/>
        <w:t xml:space="preserve">         Hvad sker der i Holbæk</w:t>
      </w:r>
      <w:r>
        <w:rPr>
          <w:sz w:val="24"/>
          <w:szCs w:val="24"/>
        </w:rPr>
        <w:br/>
        <w:t xml:space="preserve">        </w:t>
      </w:r>
      <w:r w:rsidR="00B040A0" w:rsidRPr="000073D6">
        <w:rPr>
          <w:sz w:val="24"/>
          <w:szCs w:val="24"/>
        </w:rPr>
        <w:t xml:space="preserve"> Ukraine problemstillinger</w:t>
      </w:r>
      <w:r w:rsidRPr="000073D6">
        <w:rPr>
          <w:sz w:val="24"/>
          <w:szCs w:val="24"/>
        </w:rPr>
        <w:t xml:space="preserve">: Tour de France </w:t>
      </w:r>
      <w:r w:rsidR="00B040A0" w:rsidRPr="000073D6">
        <w:rPr>
          <w:sz w:val="24"/>
          <w:szCs w:val="24"/>
        </w:rPr>
        <w:t xml:space="preserve"> </w:t>
      </w:r>
    </w:p>
    <w:p w14:paraId="0BBD486F" w14:textId="77908524" w:rsidR="000073D6" w:rsidRDefault="000073D6" w:rsidP="00453726">
      <w:pPr>
        <w:rPr>
          <w:sz w:val="24"/>
          <w:szCs w:val="24"/>
        </w:rPr>
      </w:pPr>
    </w:p>
    <w:p w14:paraId="2FA4AF49" w14:textId="77777777" w:rsidR="000073D6" w:rsidRPr="000073D6" w:rsidRDefault="000073D6" w:rsidP="00453726">
      <w:pPr>
        <w:rPr>
          <w:b/>
          <w:bCs/>
          <w:sz w:val="24"/>
          <w:szCs w:val="24"/>
        </w:rPr>
      </w:pPr>
      <w:r w:rsidRPr="000073D6">
        <w:rPr>
          <w:b/>
          <w:bCs/>
          <w:sz w:val="24"/>
          <w:szCs w:val="24"/>
        </w:rPr>
        <w:t xml:space="preserve">Kl. 9:30-10:00        Netværksside og </w:t>
      </w:r>
      <w:proofErr w:type="spellStart"/>
      <w:r w:rsidRPr="000073D6">
        <w:rPr>
          <w:b/>
          <w:bCs/>
          <w:sz w:val="24"/>
          <w:szCs w:val="24"/>
        </w:rPr>
        <w:t>Dalux</w:t>
      </w:r>
      <w:proofErr w:type="spellEnd"/>
      <w:r w:rsidRPr="000073D6">
        <w:rPr>
          <w:b/>
          <w:bCs/>
          <w:sz w:val="24"/>
          <w:szCs w:val="24"/>
        </w:rPr>
        <w:t>-undergruppe v/Kim Nielsen</w:t>
      </w:r>
    </w:p>
    <w:p w14:paraId="7E50A678" w14:textId="0C6EF770" w:rsidR="000073D6" w:rsidRPr="000073D6" w:rsidRDefault="000073D6" w:rsidP="000073D6">
      <w:pPr>
        <w:ind w:left="1304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Gennemgang af brugen af KTC-netværkssiden </w:t>
      </w:r>
      <w:r>
        <w:rPr>
          <w:sz w:val="24"/>
          <w:szCs w:val="24"/>
        </w:rPr>
        <w:br/>
        <w:t xml:space="preserve">         Drøftelse af muligheder for </w:t>
      </w:r>
      <w:proofErr w:type="spellStart"/>
      <w:r>
        <w:rPr>
          <w:sz w:val="24"/>
          <w:szCs w:val="24"/>
        </w:rPr>
        <w:t>Dalux</w:t>
      </w:r>
      <w:proofErr w:type="spellEnd"/>
      <w:r>
        <w:rPr>
          <w:sz w:val="24"/>
          <w:szCs w:val="24"/>
        </w:rPr>
        <w:t xml:space="preserve">-undergruppe samt medlemmer </w:t>
      </w:r>
      <w:r>
        <w:rPr>
          <w:sz w:val="24"/>
          <w:szCs w:val="24"/>
        </w:rPr>
        <w:br/>
        <w:t xml:space="preserve">                                 </w:t>
      </w:r>
      <w:r w:rsidRPr="000073D6">
        <w:rPr>
          <w:i/>
          <w:iCs/>
          <w:sz w:val="24"/>
          <w:szCs w:val="24"/>
        </w:rPr>
        <w:t xml:space="preserve">  </w:t>
      </w:r>
    </w:p>
    <w:p w14:paraId="0A09065B" w14:textId="22404841" w:rsidR="000073D6" w:rsidRPr="000073D6" w:rsidRDefault="000073D6" w:rsidP="00453726">
      <w:pPr>
        <w:rPr>
          <w:b/>
          <w:bCs/>
          <w:sz w:val="24"/>
          <w:szCs w:val="24"/>
        </w:rPr>
      </w:pPr>
      <w:r w:rsidRPr="000073D6">
        <w:rPr>
          <w:b/>
          <w:bCs/>
          <w:sz w:val="24"/>
          <w:szCs w:val="24"/>
        </w:rPr>
        <w:t>Kl. 10:00-10:45</w:t>
      </w:r>
      <w:r>
        <w:rPr>
          <w:b/>
          <w:bCs/>
          <w:sz w:val="24"/>
          <w:szCs w:val="24"/>
        </w:rPr>
        <w:t xml:space="preserve">      Datastandarder for energiforsyninger v/Isak Klindt fra KL </w:t>
      </w:r>
    </w:p>
    <w:p w14:paraId="388BF4AC" w14:textId="6E31EB50" w:rsidR="07701592" w:rsidRPr="000073D6" w:rsidRDefault="000073D6" w:rsidP="00E4165C">
      <w:pPr>
        <w:ind w:left="1840"/>
        <w:rPr>
          <w:sz w:val="24"/>
          <w:szCs w:val="24"/>
        </w:rPr>
      </w:pPr>
      <w:r>
        <w:rPr>
          <w:sz w:val="24"/>
          <w:szCs w:val="24"/>
        </w:rPr>
        <w:t>Se vedhæftede materiale</w:t>
      </w:r>
      <w:r w:rsidR="00E4165C">
        <w:rPr>
          <w:sz w:val="24"/>
          <w:szCs w:val="24"/>
        </w:rPr>
        <w:t>, som er et bud på, hvilke data der er behov for, og som derfor kan fungere som afsæt for drøftelsen</w:t>
      </w:r>
      <w:r>
        <w:rPr>
          <w:sz w:val="24"/>
          <w:szCs w:val="24"/>
        </w:rPr>
        <w:t xml:space="preserve">. </w:t>
      </w:r>
    </w:p>
    <w:p w14:paraId="14C05A86" w14:textId="05533506" w:rsidR="00453726" w:rsidRDefault="000073D6" w:rsidP="004537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0073D6">
        <w:rPr>
          <w:b/>
          <w:bCs/>
          <w:sz w:val="24"/>
          <w:szCs w:val="24"/>
        </w:rPr>
        <w:t>Kl. 10:45-11.30       S</w:t>
      </w:r>
      <w:r w:rsidR="1FFCD135" w:rsidRPr="000073D6">
        <w:rPr>
          <w:b/>
          <w:bCs/>
          <w:sz w:val="24"/>
          <w:szCs w:val="24"/>
        </w:rPr>
        <w:t>LA-aftaler</w:t>
      </w:r>
      <w:r>
        <w:rPr>
          <w:b/>
          <w:bCs/>
          <w:sz w:val="24"/>
          <w:szCs w:val="24"/>
        </w:rPr>
        <w:t xml:space="preserve"> v/ </w:t>
      </w:r>
      <w:r w:rsidR="00E4165C">
        <w:rPr>
          <w:b/>
          <w:bCs/>
          <w:sz w:val="24"/>
          <w:szCs w:val="24"/>
        </w:rPr>
        <w:t>K</w:t>
      </w:r>
      <w:r>
        <w:rPr>
          <w:b/>
          <w:bCs/>
          <w:sz w:val="24"/>
          <w:szCs w:val="24"/>
        </w:rPr>
        <w:t xml:space="preserve">im </w:t>
      </w:r>
      <w:r w:rsidR="00E4165C">
        <w:rPr>
          <w:b/>
          <w:bCs/>
          <w:sz w:val="24"/>
          <w:szCs w:val="24"/>
        </w:rPr>
        <w:t xml:space="preserve">Kjærsgaard </w:t>
      </w:r>
    </w:p>
    <w:p w14:paraId="3CC3F0F0" w14:textId="1450D9DC" w:rsidR="00CD6BA1" w:rsidRPr="00CD6BA1" w:rsidRDefault="00CD6BA1" w:rsidP="004537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 </w:t>
      </w:r>
      <w:r w:rsidRPr="00CD6BA1">
        <w:rPr>
          <w:sz w:val="24"/>
          <w:szCs w:val="24"/>
        </w:rPr>
        <w:t>Brugerforventninger og dialog om emnet</w:t>
      </w:r>
    </w:p>
    <w:p w14:paraId="43A30955" w14:textId="51F10289" w:rsidR="00453726" w:rsidRPr="00CD6BA1" w:rsidRDefault="00CD6BA1" w:rsidP="00453726">
      <w:pPr>
        <w:rPr>
          <w:b/>
          <w:bCs/>
          <w:sz w:val="36"/>
          <w:szCs w:val="36"/>
        </w:rPr>
      </w:pPr>
      <w:r>
        <w:rPr>
          <w:sz w:val="36"/>
          <w:szCs w:val="36"/>
        </w:rPr>
        <w:br/>
      </w:r>
      <w:r w:rsidRPr="00CD6BA1">
        <w:rPr>
          <w:b/>
          <w:bCs/>
          <w:sz w:val="24"/>
          <w:szCs w:val="24"/>
        </w:rPr>
        <w:t xml:space="preserve">Kl. </w:t>
      </w:r>
      <w:r w:rsidR="00453726" w:rsidRPr="00CD6BA1">
        <w:rPr>
          <w:b/>
          <w:bCs/>
          <w:sz w:val="24"/>
          <w:szCs w:val="24"/>
        </w:rPr>
        <w:t>11</w:t>
      </w:r>
      <w:r w:rsidRPr="00CD6BA1">
        <w:rPr>
          <w:b/>
          <w:bCs/>
          <w:sz w:val="24"/>
          <w:szCs w:val="24"/>
        </w:rPr>
        <w:t>:</w:t>
      </w:r>
      <w:r w:rsidR="00453726" w:rsidRPr="00CD6BA1">
        <w:rPr>
          <w:b/>
          <w:bCs/>
          <w:sz w:val="24"/>
          <w:szCs w:val="24"/>
        </w:rPr>
        <w:t>30-12</w:t>
      </w:r>
      <w:r w:rsidRPr="00CD6BA1">
        <w:rPr>
          <w:b/>
          <w:bCs/>
          <w:sz w:val="24"/>
          <w:szCs w:val="24"/>
        </w:rPr>
        <w:t>:</w:t>
      </w:r>
      <w:r w:rsidR="00453726" w:rsidRPr="00CD6BA1">
        <w:rPr>
          <w:b/>
          <w:bCs/>
          <w:sz w:val="24"/>
          <w:szCs w:val="24"/>
        </w:rPr>
        <w:t>00</w:t>
      </w:r>
      <w:r w:rsidR="00453726" w:rsidRPr="00CD6B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Frokost og bordet rundt </w:t>
      </w:r>
    </w:p>
    <w:p w14:paraId="782A6FC1" w14:textId="77777777" w:rsidR="00453726" w:rsidRPr="007C5D03" w:rsidRDefault="00453726" w:rsidP="00453726">
      <w:pPr>
        <w:rPr>
          <w:sz w:val="36"/>
          <w:szCs w:val="36"/>
        </w:rPr>
      </w:pPr>
    </w:p>
    <w:sectPr w:rsidR="00453726" w:rsidRPr="007C5D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0217"/>
    <w:multiLevelType w:val="hybridMultilevel"/>
    <w:tmpl w:val="AAE0C284"/>
    <w:lvl w:ilvl="0" w:tplc="0406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255E3A9C"/>
    <w:multiLevelType w:val="hybridMultilevel"/>
    <w:tmpl w:val="5B88F7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62619"/>
    <w:multiLevelType w:val="hybridMultilevel"/>
    <w:tmpl w:val="78D4C270"/>
    <w:lvl w:ilvl="0" w:tplc="0406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490F7EE9"/>
    <w:multiLevelType w:val="hybridMultilevel"/>
    <w:tmpl w:val="062074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357E9"/>
    <w:multiLevelType w:val="hybridMultilevel"/>
    <w:tmpl w:val="B18E4116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486644D"/>
    <w:multiLevelType w:val="hybridMultilevel"/>
    <w:tmpl w:val="41CE01F0"/>
    <w:lvl w:ilvl="0" w:tplc="D7268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0A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06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A0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6E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0B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66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4A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C7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917D8"/>
    <w:multiLevelType w:val="hybridMultilevel"/>
    <w:tmpl w:val="01A47010"/>
    <w:lvl w:ilvl="0" w:tplc="0406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26"/>
    <w:rsid w:val="000073D6"/>
    <w:rsid w:val="00305982"/>
    <w:rsid w:val="003867EA"/>
    <w:rsid w:val="00453726"/>
    <w:rsid w:val="00681D7D"/>
    <w:rsid w:val="007610EE"/>
    <w:rsid w:val="00786049"/>
    <w:rsid w:val="007C5D03"/>
    <w:rsid w:val="00806BE7"/>
    <w:rsid w:val="009E283B"/>
    <w:rsid w:val="00AE26B4"/>
    <w:rsid w:val="00B040A0"/>
    <w:rsid w:val="00CD6BA1"/>
    <w:rsid w:val="00E4165C"/>
    <w:rsid w:val="07701592"/>
    <w:rsid w:val="11C6F2CC"/>
    <w:rsid w:val="1BB84523"/>
    <w:rsid w:val="1FFCD135"/>
    <w:rsid w:val="2B44E0B1"/>
    <w:rsid w:val="36F938AB"/>
    <w:rsid w:val="44D226B8"/>
    <w:rsid w:val="533351C4"/>
    <w:rsid w:val="6689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85D0"/>
  <w15:chartTrackingRefBased/>
  <w15:docId w15:val="{350BF842-2AEF-4077-BBEB-A7BBBA66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7C7BEEC0907747AEA007BD9606FB39" ma:contentTypeVersion="4" ma:contentTypeDescription="Opret et nyt dokument." ma:contentTypeScope="" ma:versionID="f5012b035ef91db9a9a312531c701771">
  <xsd:schema xmlns:xsd="http://www.w3.org/2001/XMLSchema" xmlns:xs="http://www.w3.org/2001/XMLSchema" xmlns:p="http://schemas.microsoft.com/office/2006/metadata/properties" xmlns:ns2="be1877a4-e441-4260-9bda-1ec88c8c9119" xmlns:ns3="9ffdf91b-1660-48cd-b436-f9a4ef0b9b99" targetNamespace="http://schemas.microsoft.com/office/2006/metadata/properties" ma:root="true" ma:fieldsID="f16d37185c1bcdf90e72d80df345852b" ns2:_="" ns3:_="">
    <xsd:import namespace="be1877a4-e441-4260-9bda-1ec88c8c9119"/>
    <xsd:import namespace="9ffdf91b-1660-48cd-b436-f9a4ef0b9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877a4-e441-4260-9bda-1ec88c8c9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df91b-1660-48cd-b436-f9a4ef0b9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80537-2CFF-48FC-B8D5-63F4FBE85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877a4-e441-4260-9bda-1ec88c8c9119"/>
    <ds:schemaRef ds:uri="9ffdf91b-1660-48cd-b436-f9a4ef0b9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465B2-1B8D-469D-8766-23BAD6693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2F846-9638-4D76-8AD7-BD59544A5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4171</TotalTime>
  <Pages>1</Pages>
  <Words>122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Kjærsgaard</dc:creator>
  <cp:keywords/>
  <dc:description/>
  <cp:lastModifiedBy>Rikke Langholz</cp:lastModifiedBy>
  <cp:revision>5</cp:revision>
  <dcterms:created xsi:type="dcterms:W3CDTF">2022-04-08T09:50:00Z</dcterms:created>
  <dcterms:modified xsi:type="dcterms:W3CDTF">2022-04-22T10:49:00Z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0x010100FD7C7BEEC0907747AEA007BD9606FB39</vt:lpwstr>
  </property>
</Properties>
</file>